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EC561" w14:textId="77777777" w:rsidR="008446B4" w:rsidRDefault="008446B4" w:rsidP="00C83A9B">
      <w:pPr>
        <w:spacing w:line="240" w:lineRule="auto"/>
        <w:contextualSpacing/>
        <w:rPr>
          <w:b/>
        </w:rPr>
      </w:pPr>
    </w:p>
    <w:p w14:paraId="1A469261" w14:textId="73F1D692" w:rsidR="00EB4EA4" w:rsidRPr="00380AE9" w:rsidRDefault="00EB4EA4" w:rsidP="00C83A9B">
      <w:pPr>
        <w:spacing w:line="240" w:lineRule="auto"/>
        <w:contextualSpacing/>
      </w:pPr>
      <w:r w:rsidRPr="00DF12E3">
        <w:rPr>
          <w:b/>
        </w:rPr>
        <w:t>Post Title:</w:t>
      </w:r>
      <w:r w:rsidRPr="00DF12E3">
        <w:rPr>
          <w:b/>
        </w:rPr>
        <w:tab/>
      </w:r>
      <w:r w:rsidRPr="00DF12E3">
        <w:rPr>
          <w:b/>
        </w:rPr>
        <w:tab/>
      </w:r>
      <w:r w:rsidR="00E972D3" w:rsidRPr="008472F9">
        <w:rPr>
          <w:b/>
          <w:bCs/>
        </w:rPr>
        <w:t>Admin Support</w:t>
      </w:r>
      <w:r w:rsidR="00E972D3">
        <w:t xml:space="preserve"> - Behaviour</w:t>
      </w:r>
    </w:p>
    <w:p w14:paraId="206A5DCB" w14:textId="4059898E" w:rsidR="00EB4EA4" w:rsidRPr="00380AE9" w:rsidRDefault="00EB4EA4" w:rsidP="00C83A9B">
      <w:pPr>
        <w:spacing w:line="240" w:lineRule="auto"/>
        <w:contextualSpacing/>
      </w:pPr>
      <w:r w:rsidRPr="00380AE9">
        <w:rPr>
          <w:b/>
        </w:rPr>
        <w:t>Responsible to:</w:t>
      </w:r>
      <w:r w:rsidRPr="00380AE9">
        <w:rPr>
          <w:b/>
        </w:rPr>
        <w:tab/>
      </w:r>
      <w:r w:rsidRPr="00380AE9">
        <w:rPr>
          <w:b/>
        </w:rPr>
        <w:tab/>
      </w:r>
      <w:r w:rsidR="00C810A4">
        <w:t>Assistant Headteacher for Behaviour &amp; Attendance</w:t>
      </w:r>
    </w:p>
    <w:p w14:paraId="2B9D0452" w14:textId="45FEE274" w:rsidR="00EB4EA4" w:rsidRPr="00380AE9" w:rsidRDefault="00E02399" w:rsidP="00C83A9B">
      <w:pPr>
        <w:tabs>
          <w:tab w:val="left" w:pos="720"/>
          <w:tab w:val="left" w:pos="1440"/>
          <w:tab w:val="left" w:pos="2160"/>
          <w:tab w:val="left" w:pos="2865"/>
        </w:tabs>
        <w:spacing w:line="240" w:lineRule="auto"/>
        <w:ind w:left="2160" w:hanging="2160"/>
        <w:contextualSpacing/>
      </w:pPr>
      <w:r w:rsidRPr="00380AE9">
        <w:rPr>
          <w:b/>
        </w:rPr>
        <w:t>R</w:t>
      </w:r>
      <w:r w:rsidR="00EB4EA4" w:rsidRPr="00380AE9">
        <w:rPr>
          <w:b/>
        </w:rPr>
        <w:t>esponsible for:</w:t>
      </w:r>
      <w:r w:rsidR="00EB4EA4" w:rsidRPr="00380AE9">
        <w:rPr>
          <w:b/>
        </w:rPr>
        <w:tab/>
      </w:r>
      <w:r w:rsidR="00C810A4">
        <w:rPr>
          <w:b/>
        </w:rPr>
        <w:t>-</w:t>
      </w:r>
    </w:p>
    <w:p w14:paraId="0B62CA04" w14:textId="77777777" w:rsidR="00B21029" w:rsidRDefault="00EB4EA4" w:rsidP="00B21029">
      <w:pPr>
        <w:spacing w:line="240" w:lineRule="auto"/>
        <w:contextualSpacing/>
      </w:pPr>
      <w:r w:rsidRPr="00380AE9">
        <w:rPr>
          <w:b/>
        </w:rPr>
        <w:t>Terms:</w:t>
      </w:r>
      <w:r w:rsidRPr="00380AE9">
        <w:rPr>
          <w:b/>
        </w:rPr>
        <w:tab/>
      </w:r>
      <w:r w:rsidRPr="00380AE9">
        <w:rPr>
          <w:b/>
        </w:rPr>
        <w:tab/>
      </w:r>
      <w:r w:rsidRPr="00380AE9">
        <w:rPr>
          <w:b/>
        </w:rPr>
        <w:tab/>
      </w:r>
      <w:r w:rsidR="00B21029" w:rsidRPr="00380AE9">
        <w:t xml:space="preserve">Grade 3, </w:t>
      </w:r>
      <w:r w:rsidR="00B21029">
        <w:t xml:space="preserve">SCP 4-6, 12 </w:t>
      </w:r>
      <w:r w:rsidR="00B21029" w:rsidRPr="00380AE9">
        <w:t>hours per week, 39 weeks per year</w:t>
      </w:r>
    </w:p>
    <w:p w14:paraId="7B651B61" w14:textId="67ECC302" w:rsidR="0042621A" w:rsidRDefault="00B21029" w:rsidP="00B21029">
      <w:pPr>
        <w:spacing w:line="240" w:lineRule="auto"/>
        <w:ind w:left="1440" w:firstLine="720"/>
        <w:contextualSpacing/>
      </w:pPr>
      <w:r>
        <w:t xml:space="preserve">Days/hours to be mutually </w:t>
      </w:r>
      <w:proofErr w:type="gramStart"/>
      <w:r>
        <w:t>agreed</w:t>
      </w:r>
      <w:proofErr w:type="gramEnd"/>
    </w:p>
    <w:p w14:paraId="0E184F9C" w14:textId="70D84B40" w:rsidR="00EB4EA4" w:rsidRPr="00380AE9" w:rsidRDefault="00311FD5" w:rsidP="00C83A9B">
      <w:pPr>
        <w:pStyle w:val="Heading1"/>
        <w:contextualSpacing/>
        <w:jc w:val="left"/>
        <w:rPr>
          <w:rFonts w:asciiTheme="minorHAnsi" w:hAnsiTheme="minorHAnsi"/>
          <w:sz w:val="22"/>
          <w:szCs w:val="22"/>
        </w:rPr>
      </w:pPr>
      <w:r w:rsidRPr="00380AE9">
        <w:rPr>
          <w:rFonts w:asciiTheme="minorHAnsi" w:hAnsiTheme="minorHAnsi"/>
          <w:sz w:val="22"/>
          <w:szCs w:val="22"/>
        </w:rPr>
        <w:t>M</w:t>
      </w:r>
      <w:r w:rsidR="00EB4EA4" w:rsidRPr="00380AE9">
        <w:rPr>
          <w:rFonts w:asciiTheme="minorHAnsi" w:hAnsiTheme="minorHAnsi"/>
          <w:sz w:val="22"/>
          <w:szCs w:val="22"/>
        </w:rPr>
        <w:t>ain Purpose</w:t>
      </w:r>
      <w:r w:rsidR="008A7EA7" w:rsidRPr="00380AE9">
        <w:rPr>
          <w:rFonts w:asciiTheme="minorHAnsi" w:hAnsiTheme="minorHAnsi"/>
          <w:sz w:val="22"/>
          <w:szCs w:val="22"/>
        </w:rPr>
        <w:t>:</w:t>
      </w:r>
    </w:p>
    <w:p w14:paraId="55B2CFB0" w14:textId="77777777" w:rsidR="00281D4D" w:rsidRPr="00380AE9" w:rsidRDefault="00281D4D" w:rsidP="00C83A9B">
      <w:pPr>
        <w:pStyle w:val="NoSpacing"/>
        <w:contextualSpacing/>
        <w:rPr>
          <w:rFonts w:cs="Arial"/>
        </w:rPr>
      </w:pPr>
    </w:p>
    <w:p w14:paraId="0AEF1F40" w14:textId="0D0F7C6E" w:rsidR="00281D4D" w:rsidRPr="00380AE9" w:rsidRDefault="00D00A4C" w:rsidP="00C83A9B">
      <w:pPr>
        <w:pStyle w:val="NoSpacing"/>
        <w:contextualSpacing/>
      </w:pPr>
      <w:r w:rsidRPr="00380AE9">
        <w:rPr>
          <w:rFonts w:cs="Arial"/>
        </w:rPr>
        <w:t>Administrative</w:t>
      </w:r>
      <w:r w:rsidR="007037A1" w:rsidRPr="00380AE9">
        <w:rPr>
          <w:rFonts w:cs="Arial"/>
        </w:rPr>
        <w:t xml:space="preserve"> t</w:t>
      </w:r>
      <w:r w:rsidR="007037A1" w:rsidRPr="00380AE9">
        <w:t xml:space="preserve">o work under the instruction/guidance of the </w:t>
      </w:r>
      <w:r w:rsidR="002319D4">
        <w:t>Pastoral</w:t>
      </w:r>
      <w:r w:rsidR="007F5891">
        <w:t xml:space="preserve"> Team</w:t>
      </w:r>
      <w:r w:rsidR="006764AF" w:rsidRPr="00380AE9">
        <w:t xml:space="preserve"> </w:t>
      </w:r>
      <w:r w:rsidR="007037A1" w:rsidRPr="00380AE9">
        <w:t xml:space="preserve">to support the delivery of robust protocols and reporting systems for </w:t>
      </w:r>
      <w:r w:rsidR="002319D4">
        <w:t xml:space="preserve">Behaviour and Attendance </w:t>
      </w:r>
      <w:r w:rsidR="007037A1" w:rsidRPr="00380AE9">
        <w:t>policies and procedures.</w:t>
      </w:r>
    </w:p>
    <w:p w14:paraId="6DE7D5F1" w14:textId="77777777" w:rsidR="007037A1" w:rsidRPr="00380AE9" w:rsidRDefault="007037A1" w:rsidP="00C83A9B">
      <w:pPr>
        <w:pStyle w:val="NoSpacing"/>
        <w:contextualSpacing/>
        <w:rPr>
          <w:rFonts w:cs="Arial"/>
        </w:rPr>
      </w:pPr>
    </w:p>
    <w:p w14:paraId="128E8676" w14:textId="0BFC0A8C" w:rsidR="00A13FFE" w:rsidRPr="00380AE9" w:rsidRDefault="00A13FFE" w:rsidP="00C83A9B">
      <w:pPr>
        <w:pStyle w:val="NoSpacing"/>
        <w:contextualSpacing/>
        <w:rPr>
          <w:rFonts w:cs="Arial"/>
        </w:rPr>
      </w:pPr>
      <w:r w:rsidRPr="00380AE9">
        <w:rPr>
          <w:rFonts w:cs="Arial"/>
        </w:rPr>
        <w:t>This is a key role withi</w:t>
      </w:r>
      <w:r w:rsidR="00DF12E3" w:rsidRPr="00380AE9">
        <w:rPr>
          <w:rFonts w:cs="Arial"/>
        </w:rPr>
        <w:t>n the </w:t>
      </w:r>
      <w:r w:rsidR="005517A1" w:rsidRPr="00380AE9">
        <w:rPr>
          <w:rFonts w:cs="Arial"/>
        </w:rPr>
        <w:t>relationship</w:t>
      </w:r>
      <w:r w:rsidR="00DF12E3" w:rsidRPr="00380AE9">
        <w:rPr>
          <w:rFonts w:cs="Arial"/>
        </w:rPr>
        <w:t> structure of the</w:t>
      </w:r>
      <w:r w:rsidRPr="00380AE9">
        <w:rPr>
          <w:rFonts w:cs="Arial"/>
        </w:rPr>
        <w:t xml:space="preserve"> schoo</w:t>
      </w:r>
      <w:r w:rsidR="005517A1" w:rsidRPr="00380AE9">
        <w:rPr>
          <w:rFonts w:cs="Arial"/>
        </w:rPr>
        <w:t>l.</w:t>
      </w:r>
    </w:p>
    <w:p w14:paraId="00C916CA" w14:textId="77777777" w:rsidR="00B2273D" w:rsidRPr="00380AE9" w:rsidRDefault="00B2273D" w:rsidP="00C83A9B">
      <w:pPr>
        <w:spacing w:line="240" w:lineRule="auto"/>
        <w:contextualSpacing/>
        <w:rPr>
          <w:b/>
        </w:rPr>
      </w:pPr>
    </w:p>
    <w:p w14:paraId="3D7C0685" w14:textId="77777777" w:rsidR="00B7505C" w:rsidRPr="00380AE9" w:rsidRDefault="00B172AD" w:rsidP="00C83A9B">
      <w:pPr>
        <w:spacing w:line="240" w:lineRule="auto"/>
        <w:contextualSpacing/>
        <w:rPr>
          <w:b/>
        </w:rPr>
      </w:pPr>
      <w:r w:rsidRPr="00380AE9">
        <w:rPr>
          <w:b/>
        </w:rPr>
        <w:t>General Responsibilities</w:t>
      </w:r>
    </w:p>
    <w:p w14:paraId="5A12EC91" w14:textId="77777777" w:rsidR="003A21F4" w:rsidRPr="00380AE9" w:rsidRDefault="003A21F4" w:rsidP="00C83A9B">
      <w:pPr>
        <w:spacing w:line="240" w:lineRule="auto"/>
        <w:contextualSpacing/>
        <w:rPr>
          <w:b/>
        </w:rPr>
      </w:pPr>
    </w:p>
    <w:p w14:paraId="230A4A39" w14:textId="77777777" w:rsidR="00B7505C" w:rsidRPr="00380AE9" w:rsidRDefault="00B7505C" w:rsidP="00C83A9B">
      <w:pPr>
        <w:spacing w:line="240" w:lineRule="auto"/>
        <w:contextualSpacing/>
      </w:pPr>
      <w:r w:rsidRPr="00380AE9">
        <w:t xml:space="preserve">All school staff are expected to: </w:t>
      </w:r>
    </w:p>
    <w:p w14:paraId="5CCE347D" w14:textId="77777777" w:rsidR="00B7505C" w:rsidRPr="00380AE9" w:rsidRDefault="00B7505C" w:rsidP="00C83A9B">
      <w:pPr>
        <w:pStyle w:val="ListParagraph"/>
        <w:numPr>
          <w:ilvl w:val="0"/>
          <w:numId w:val="1"/>
        </w:numPr>
        <w:spacing w:line="240" w:lineRule="auto"/>
      </w:pPr>
      <w:r w:rsidRPr="00380AE9">
        <w:t xml:space="preserve">Work towards and support the school’s strategic vision and the objectives. </w:t>
      </w:r>
    </w:p>
    <w:p w14:paraId="6DC079B2" w14:textId="77777777" w:rsidR="00B7505C" w:rsidRPr="00380AE9" w:rsidRDefault="00B7505C" w:rsidP="00C83A9B">
      <w:pPr>
        <w:pStyle w:val="ListParagraph"/>
        <w:numPr>
          <w:ilvl w:val="0"/>
          <w:numId w:val="1"/>
        </w:numPr>
        <w:spacing w:line="240" w:lineRule="auto"/>
      </w:pPr>
      <w:r w:rsidRPr="00380AE9">
        <w:t>Adhere to school policies and procedures as set out in the staff handbook or other documentation available to all staff.</w:t>
      </w:r>
    </w:p>
    <w:p w14:paraId="0C099D26" w14:textId="77777777" w:rsidR="00B7505C" w:rsidRPr="00380AE9" w:rsidRDefault="00B7505C" w:rsidP="00C83A9B">
      <w:pPr>
        <w:pStyle w:val="ListParagraph"/>
        <w:numPr>
          <w:ilvl w:val="0"/>
          <w:numId w:val="1"/>
        </w:numPr>
        <w:spacing w:line="240" w:lineRule="auto"/>
      </w:pPr>
      <w:r w:rsidRPr="00380AE9">
        <w:t xml:space="preserve">Support and contribute to the school’s responsibility for safeguarding students. </w:t>
      </w:r>
    </w:p>
    <w:p w14:paraId="67DE7B77" w14:textId="77777777" w:rsidR="00B7505C" w:rsidRPr="00380AE9" w:rsidRDefault="00B7505C" w:rsidP="00C83A9B">
      <w:pPr>
        <w:pStyle w:val="ListParagraph"/>
        <w:numPr>
          <w:ilvl w:val="0"/>
          <w:numId w:val="1"/>
        </w:numPr>
        <w:spacing w:line="240" w:lineRule="auto"/>
      </w:pPr>
      <w:r w:rsidRPr="00380AE9">
        <w:t xml:space="preserve">Work within the school’s health and safety policy to ensure a safe working environment for staff, </w:t>
      </w:r>
      <w:proofErr w:type="gramStart"/>
      <w:r w:rsidRPr="00380AE9">
        <w:t>students</w:t>
      </w:r>
      <w:proofErr w:type="gramEnd"/>
      <w:r w:rsidRPr="00380AE9">
        <w:t xml:space="preserve"> and visitors.</w:t>
      </w:r>
    </w:p>
    <w:p w14:paraId="5D337B11" w14:textId="6001F9C1" w:rsidR="00B7505C" w:rsidRPr="00380AE9" w:rsidRDefault="00B7505C" w:rsidP="00C83A9B">
      <w:pPr>
        <w:pStyle w:val="ListParagraph"/>
        <w:numPr>
          <w:ilvl w:val="0"/>
          <w:numId w:val="1"/>
        </w:numPr>
        <w:spacing w:line="240" w:lineRule="auto"/>
      </w:pPr>
      <w:r w:rsidRPr="00380AE9">
        <w:t xml:space="preserve">Maintain high professional standards of attendance, punctuality, appearance, conduct and positive, courteous relations with students, </w:t>
      </w:r>
      <w:proofErr w:type="gramStart"/>
      <w:r w:rsidRPr="00380AE9">
        <w:t>parents</w:t>
      </w:r>
      <w:proofErr w:type="gramEnd"/>
      <w:r w:rsidRPr="00380AE9">
        <w:t xml:space="preserve"> and colleagues.</w:t>
      </w:r>
    </w:p>
    <w:p w14:paraId="1B05182A" w14:textId="1E1FA44D" w:rsidR="00C83A9B" w:rsidRDefault="00311FD5" w:rsidP="00C83A9B">
      <w:pPr>
        <w:pStyle w:val="Heading4"/>
        <w:spacing w:line="240" w:lineRule="auto"/>
        <w:contextualSpacing/>
        <w:rPr>
          <w:rFonts w:asciiTheme="minorHAnsi" w:hAnsiTheme="minorHAnsi"/>
          <w:i w:val="0"/>
          <w:color w:val="auto"/>
        </w:rPr>
      </w:pPr>
      <w:r w:rsidRPr="00380AE9">
        <w:rPr>
          <w:rFonts w:asciiTheme="minorHAnsi" w:hAnsiTheme="minorHAnsi"/>
          <w:i w:val="0"/>
          <w:color w:val="auto"/>
        </w:rPr>
        <w:t>Specific Responsibility</w:t>
      </w:r>
    </w:p>
    <w:p w14:paraId="4C51C92B" w14:textId="508B4E80" w:rsidR="000227DB" w:rsidRPr="00380AE9" w:rsidRDefault="00E069D1">
      <w:pPr>
        <w:pStyle w:val="Heading4"/>
        <w:numPr>
          <w:ilvl w:val="0"/>
          <w:numId w:val="7"/>
        </w:numPr>
        <w:spacing w:line="240" w:lineRule="auto"/>
        <w:contextualSpacing/>
        <w:rPr>
          <w:rFonts w:asciiTheme="minorHAnsi" w:hAnsiTheme="minorHAnsi"/>
          <w:b w:val="0"/>
          <w:i w:val="0"/>
          <w:color w:val="auto"/>
        </w:rPr>
      </w:pPr>
      <w:r w:rsidRPr="00380AE9">
        <w:rPr>
          <w:rFonts w:asciiTheme="minorHAnsi" w:hAnsiTheme="minorHAnsi"/>
          <w:b w:val="0"/>
          <w:i w:val="0"/>
          <w:color w:val="auto"/>
        </w:rPr>
        <w:t>To provide general administrative support for the Assistant Head</w:t>
      </w:r>
      <w:r w:rsidR="00816D82" w:rsidRPr="00380AE9">
        <w:rPr>
          <w:rFonts w:asciiTheme="minorHAnsi" w:hAnsiTheme="minorHAnsi"/>
          <w:b w:val="0"/>
          <w:i w:val="0"/>
          <w:color w:val="auto"/>
        </w:rPr>
        <w:t xml:space="preserve"> Teacher</w:t>
      </w:r>
      <w:r w:rsidRPr="00380AE9">
        <w:rPr>
          <w:rFonts w:asciiTheme="minorHAnsi" w:hAnsiTheme="minorHAnsi"/>
          <w:b w:val="0"/>
          <w:i w:val="0"/>
          <w:color w:val="auto"/>
        </w:rPr>
        <w:t xml:space="preserve"> and the wider safeguarding team</w:t>
      </w:r>
      <w:r w:rsidR="000227DB" w:rsidRPr="00380AE9">
        <w:rPr>
          <w:rFonts w:asciiTheme="minorHAnsi" w:hAnsiTheme="minorHAnsi"/>
          <w:b w:val="0"/>
          <w:i w:val="0"/>
          <w:color w:val="auto"/>
        </w:rPr>
        <w:t xml:space="preserve"> </w:t>
      </w:r>
      <w:r w:rsidRPr="00380AE9">
        <w:rPr>
          <w:rFonts w:asciiTheme="minorHAnsi" w:hAnsiTheme="minorHAnsi"/>
          <w:b w:val="0"/>
          <w:i w:val="0"/>
          <w:color w:val="auto"/>
        </w:rPr>
        <w:t xml:space="preserve">including phone calls, </w:t>
      </w:r>
      <w:r w:rsidR="00C0046F" w:rsidRPr="00380AE9">
        <w:rPr>
          <w:rFonts w:asciiTheme="minorHAnsi" w:hAnsiTheme="minorHAnsi"/>
          <w:b w:val="0"/>
          <w:i w:val="0"/>
          <w:color w:val="auto"/>
        </w:rPr>
        <w:t>emails,</w:t>
      </w:r>
      <w:r w:rsidRPr="00380AE9">
        <w:rPr>
          <w:rFonts w:asciiTheme="minorHAnsi" w:hAnsiTheme="minorHAnsi"/>
          <w:b w:val="0"/>
          <w:i w:val="0"/>
          <w:color w:val="auto"/>
        </w:rPr>
        <w:t xml:space="preserve"> </w:t>
      </w:r>
      <w:r w:rsidR="00F17B28">
        <w:rPr>
          <w:rFonts w:asciiTheme="minorHAnsi" w:hAnsiTheme="minorHAnsi"/>
          <w:b w:val="0"/>
          <w:i w:val="0"/>
          <w:color w:val="auto"/>
        </w:rPr>
        <w:t xml:space="preserve">reports </w:t>
      </w:r>
      <w:r w:rsidRPr="00380AE9">
        <w:rPr>
          <w:rFonts w:asciiTheme="minorHAnsi" w:hAnsiTheme="minorHAnsi"/>
          <w:b w:val="0"/>
          <w:i w:val="0"/>
          <w:color w:val="auto"/>
        </w:rPr>
        <w:t xml:space="preserve">and other </w:t>
      </w:r>
      <w:r w:rsidR="00C0046F" w:rsidRPr="00380AE9">
        <w:rPr>
          <w:rFonts w:asciiTheme="minorHAnsi" w:hAnsiTheme="minorHAnsi"/>
          <w:b w:val="0"/>
          <w:i w:val="0"/>
          <w:color w:val="auto"/>
        </w:rPr>
        <w:t>communication.</w:t>
      </w:r>
    </w:p>
    <w:p w14:paraId="22797E9A" w14:textId="11DCBDDC" w:rsidR="00A32154" w:rsidRDefault="00E069D1">
      <w:pPr>
        <w:pStyle w:val="Heading4"/>
        <w:numPr>
          <w:ilvl w:val="0"/>
          <w:numId w:val="7"/>
        </w:numPr>
        <w:spacing w:line="240" w:lineRule="auto"/>
        <w:contextualSpacing/>
        <w:rPr>
          <w:rFonts w:asciiTheme="minorHAnsi" w:hAnsiTheme="minorHAnsi"/>
          <w:b w:val="0"/>
          <w:i w:val="0"/>
          <w:color w:val="auto"/>
        </w:rPr>
      </w:pPr>
      <w:r w:rsidRPr="00380AE9">
        <w:rPr>
          <w:rFonts w:asciiTheme="minorHAnsi" w:hAnsiTheme="minorHAnsi"/>
          <w:b w:val="0"/>
          <w:i w:val="0"/>
          <w:color w:val="auto"/>
        </w:rPr>
        <w:t>To work alongside the Heads of Years</w:t>
      </w:r>
      <w:r w:rsidR="008F4D8D" w:rsidRPr="00380AE9">
        <w:rPr>
          <w:rFonts w:asciiTheme="minorHAnsi" w:hAnsiTheme="minorHAnsi"/>
          <w:b w:val="0"/>
          <w:i w:val="0"/>
          <w:color w:val="auto"/>
        </w:rPr>
        <w:t xml:space="preserve"> (DSL)</w:t>
      </w:r>
      <w:r w:rsidR="000467D2">
        <w:rPr>
          <w:rFonts w:asciiTheme="minorHAnsi" w:hAnsiTheme="minorHAnsi"/>
          <w:b w:val="0"/>
          <w:i w:val="0"/>
          <w:color w:val="auto"/>
        </w:rPr>
        <w:t xml:space="preserve"> and Attendance Officer</w:t>
      </w:r>
      <w:r w:rsidR="00EE0A76">
        <w:rPr>
          <w:rFonts w:asciiTheme="minorHAnsi" w:hAnsiTheme="minorHAnsi"/>
          <w:b w:val="0"/>
          <w:i w:val="0"/>
          <w:color w:val="auto"/>
        </w:rPr>
        <w:t>, filing and supporting with administration of students on report</w:t>
      </w:r>
    </w:p>
    <w:p w14:paraId="497E2E44" w14:textId="44EBDD79" w:rsidR="00F17B28" w:rsidRDefault="00321401">
      <w:pPr>
        <w:pStyle w:val="ListParagraph"/>
        <w:numPr>
          <w:ilvl w:val="0"/>
          <w:numId w:val="7"/>
        </w:numPr>
        <w:spacing w:line="240" w:lineRule="auto"/>
      </w:pPr>
      <w:r>
        <w:t>Collate Detention After School (DAS)</w:t>
      </w:r>
      <w:r w:rsidR="00603F99">
        <w:t xml:space="preserve"> dat</w:t>
      </w:r>
      <w:r w:rsidR="00B20EB2">
        <w:t>a, issue student lists to staff via email and issue notice communications to parent/</w:t>
      </w:r>
      <w:proofErr w:type="gramStart"/>
      <w:r w:rsidR="00B20EB2">
        <w:t>carer</w:t>
      </w:r>
      <w:proofErr w:type="gramEnd"/>
    </w:p>
    <w:p w14:paraId="279C3536" w14:textId="0527E2B3" w:rsidR="000C3E70" w:rsidRDefault="00C31AEF">
      <w:pPr>
        <w:pStyle w:val="ListParagraph"/>
        <w:numPr>
          <w:ilvl w:val="0"/>
          <w:numId w:val="7"/>
        </w:numPr>
        <w:spacing w:line="240" w:lineRule="auto"/>
      </w:pPr>
      <w:r>
        <w:t>Analysing</w:t>
      </w:r>
      <w:r w:rsidR="00EE0A76">
        <w:t xml:space="preserve"> behaviour and exclusion data</w:t>
      </w:r>
    </w:p>
    <w:p w14:paraId="45FD9419" w14:textId="09CACCEF" w:rsidR="00CD06A0" w:rsidRDefault="00E069D1">
      <w:pPr>
        <w:pStyle w:val="ListParagraph"/>
        <w:numPr>
          <w:ilvl w:val="0"/>
          <w:numId w:val="7"/>
        </w:numPr>
        <w:spacing w:line="240" w:lineRule="auto"/>
      </w:pPr>
      <w:r w:rsidRPr="00F17B28">
        <w:t xml:space="preserve">To comply with policies and procedures in respect of: </w:t>
      </w:r>
    </w:p>
    <w:p w14:paraId="4352ACE3" w14:textId="77777777" w:rsidR="00A54E22" w:rsidRPr="00380AE9" w:rsidRDefault="00A54E22">
      <w:pPr>
        <w:pStyle w:val="Heading4"/>
        <w:numPr>
          <w:ilvl w:val="1"/>
          <w:numId w:val="7"/>
        </w:numPr>
        <w:spacing w:line="240" w:lineRule="auto"/>
        <w:contextualSpacing/>
        <w:rPr>
          <w:rFonts w:asciiTheme="minorHAnsi" w:hAnsiTheme="minorHAnsi"/>
          <w:b w:val="0"/>
          <w:i w:val="0"/>
          <w:color w:val="auto"/>
        </w:rPr>
      </w:pPr>
      <w:r w:rsidRPr="00380AE9">
        <w:rPr>
          <w:rFonts w:asciiTheme="minorHAnsi" w:hAnsiTheme="minorHAnsi"/>
          <w:b w:val="0"/>
          <w:i w:val="0"/>
          <w:color w:val="auto"/>
        </w:rPr>
        <w:t>Safeguarding/Trauma Responsive</w:t>
      </w:r>
    </w:p>
    <w:p w14:paraId="55BF5D60" w14:textId="77777777" w:rsidR="00A54E22" w:rsidRPr="00380AE9" w:rsidRDefault="00A54E22">
      <w:pPr>
        <w:pStyle w:val="Heading4"/>
        <w:numPr>
          <w:ilvl w:val="1"/>
          <w:numId w:val="7"/>
        </w:numPr>
        <w:spacing w:line="240" w:lineRule="auto"/>
        <w:contextualSpacing/>
        <w:rPr>
          <w:rFonts w:asciiTheme="minorHAnsi" w:hAnsiTheme="minorHAnsi"/>
          <w:b w:val="0"/>
          <w:i w:val="0"/>
          <w:color w:val="auto"/>
        </w:rPr>
      </w:pPr>
      <w:r w:rsidRPr="00380AE9">
        <w:rPr>
          <w:rFonts w:asciiTheme="minorHAnsi" w:hAnsiTheme="minorHAnsi"/>
          <w:b w:val="0"/>
          <w:i w:val="0"/>
          <w:color w:val="auto"/>
        </w:rPr>
        <w:t>Health, safety, and security</w:t>
      </w:r>
    </w:p>
    <w:p w14:paraId="296E0EB5" w14:textId="77777777" w:rsidR="00A54E22" w:rsidRPr="00380AE9" w:rsidRDefault="00A54E22">
      <w:pPr>
        <w:pStyle w:val="Heading4"/>
        <w:numPr>
          <w:ilvl w:val="1"/>
          <w:numId w:val="7"/>
        </w:numPr>
        <w:spacing w:line="240" w:lineRule="auto"/>
        <w:contextualSpacing/>
        <w:rPr>
          <w:rFonts w:asciiTheme="minorHAnsi" w:hAnsiTheme="minorHAnsi"/>
          <w:b w:val="0"/>
          <w:i w:val="0"/>
          <w:color w:val="auto"/>
        </w:rPr>
      </w:pPr>
      <w:r w:rsidRPr="00380AE9">
        <w:rPr>
          <w:rFonts w:asciiTheme="minorHAnsi" w:hAnsiTheme="minorHAnsi"/>
          <w:b w:val="0"/>
          <w:i w:val="0"/>
          <w:color w:val="auto"/>
        </w:rPr>
        <w:t>Confidentiality</w:t>
      </w:r>
    </w:p>
    <w:p w14:paraId="7E36FFA1" w14:textId="77777777" w:rsidR="00A54E22" w:rsidRPr="00380AE9" w:rsidRDefault="00A54E22">
      <w:pPr>
        <w:pStyle w:val="Heading4"/>
        <w:numPr>
          <w:ilvl w:val="1"/>
          <w:numId w:val="7"/>
        </w:numPr>
        <w:spacing w:line="240" w:lineRule="auto"/>
        <w:contextualSpacing/>
        <w:rPr>
          <w:rFonts w:asciiTheme="minorHAnsi" w:hAnsiTheme="minorHAnsi"/>
          <w:b w:val="0"/>
          <w:i w:val="0"/>
          <w:color w:val="auto"/>
        </w:rPr>
      </w:pPr>
      <w:r w:rsidRPr="00380AE9">
        <w:rPr>
          <w:rFonts w:asciiTheme="minorHAnsi" w:hAnsiTheme="minorHAnsi"/>
          <w:b w:val="0"/>
          <w:i w:val="0"/>
          <w:color w:val="auto"/>
        </w:rPr>
        <w:t>Data protection.</w:t>
      </w:r>
    </w:p>
    <w:p w14:paraId="4424A698" w14:textId="77777777" w:rsidR="006F2D74" w:rsidRDefault="006F2D74" w:rsidP="00243030">
      <w:pPr>
        <w:pStyle w:val="ListParagraph"/>
        <w:spacing w:line="240" w:lineRule="auto"/>
      </w:pPr>
    </w:p>
    <w:p w14:paraId="4F763F12" w14:textId="77777777" w:rsidR="00243030" w:rsidRDefault="00243030">
      <w:pPr>
        <w:rPr>
          <w:rFonts w:eastAsiaTheme="majorEastAsia" w:cstheme="majorBidi"/>
          <w:bCs/>
          <w:iCs/>
        </w:rPr>
      </w:pPr>
      <w:r>
        <w:rPr>
          <w:b/>
          <w:i/>
        </w:rPr>
        <w:br w:type="page"/>
      </w:r>
    </w:p>
    <w:p w14:paraId="63C4C55D" w14:textId="28ADE4EA" w:rsidR="00CD06A0" w:rsidRDefault="00E069D1">
      <w:pPr>
        <w:pStyle w:val="Heading4"/>
        <w:numPr>
          <w:ilvl w:val="0"/>
          <w:numId w:val="6"/>
        </w:numPr>
        <w:spacing w:line="240" w:lineRule="auto"/>
        <w:contextualSpacing/>
        <w:rPr>
          <w:rFonts w:asciiTheme="minorHAnsi" w:hAnsiTheme="minorHAnsi"/>
          <w:b w:val="0"/>
          <w:i w:val="0"/>
          <w:color w:val="auto"/>
        </w:rPr>
      </w:pPr>
      <w:r w:rsidRPr="00380AE9">
        <w:rPr>
          <w:rFonts w:asciiTheme="minorHAnsi" w:hAnsiTheme="minorHAnsi"/>
          <w:b w:val="0"/>
          <w:i w:val="0"/>
          <w:color w:val="auto"/>
        </w:rPr>
        <w:lastRenderedPageBreak/>
        <w:t>To contribute to</w:t>
      </w:r>
      <w:r w:rsidR="00243030">
        <w:rPr>
          <w:rFonts w:asciiTheme="minorHAnsi" w:hAnsiTheme="minorHAnsi"/>
          <w:b w:val="0"/>
          <w:i w:val="0"/>
          <w:color w:val="auto"/>
        </w:rPr>
        <w:t>:</w:t>
      </w:r>
    </w:p>
    <w:p w14:paraId="2495DDA0" w14:textId="77777777" w:rsidR="007F200E" w:rsidRPr="00380AE9" w:rsidRDefault="00E069D1">
      <w:pPr>
        <w:pStyle w:val="Heading4"/>
        <w:numPr>
          <w:ilvl w:val="1"/>
          <w:numId w:val="6"/>
        </w:numPr>
        <w:spacing w:line="240" w:lineRule="auto"/>
        <w:contextualSpacing/>
        <w:rPr>
          <w:rFonts w:asciiTheme="minorHAnsi" w:hAnsiTheme="minorHAnsi"/>
          <w:b w:val="0"/>
          <w:i w:val="0"/>
          <w:color w:val="auto"/>
        </w:rPr>
      </w:pPr>
      <w:r w:rsidRPr="00380AE9">
        <w:rPr>
          <w:rFonts w:asciiTheme="minorHAnsi" w:hAnsiTheme="minorHAnsi"/>
          <w:b w:val="0"/>
          <w:i w:val="0"/>
          <w:color w:val="auto"/>
        </w:rPr>
        <w:t>Raising awareness of safeguarding</w:t>
      </w:r>
      <w:r w:rsidR="00CD06A0" w:rsidRPr="00380AE9">
        <w:rPr>
          <w:rFonts w:asciiTheme="minorHAnsi" w:hAnsiTheme="minorHAnsi"/>
          <w:b w:val="0"/>
          <w:i w:val="0"/>
          <w:color w:val="auto"/>
        </w:rPr>
        <w:t>/</w:t>
      </w:r>
      <w:r w:rsidR="007F200E" w:rsidRPr="00380AE9">
        <w:rPr>
          <w:rFonts w:asciiTheme="minorHAnsi" w:hAnsiTheme="minorHAnsi"/>
          <w:b w:val="0"/>
          <w:i w:val="0"/>
          <w:color w:val="auto"/>
        </w:rPr>
        <w:t>t</w:t>
      </w:r>
      <w:r w:rsidR="00CD06A0" w:rsidRPr="00380AE9">
        <w:rPr>
          <w:rFonts w:asciiTheme="minorHAnsi" w:hAnsiTheme="minorHAnsi"/>
          <w:b w:val="0"/>
          <w:i w:val="0"/>
          <w:color w:val="auto"/>
        </w:rPr>
        <w:t>rauma Respons</w:t>
      </w:r>
      <w:r w:rsidR="007F200E" w:rsidRPr="00380AE9">
        <w:rPr>
          <w:rFonts w:asciiTheme="minorHAnsi" w:hAnsiTheme="minorHAnsi"/>
          <w:b w:val="0"/>
          <w:i w:val="0"/>
          <w:color w:val="auto"/>
        </w:rPr>
        <w:t>e</w:t>
      </w:r>
      <w:r w:rsidR="00CD06A0" w:rsidRPr="00380AE9">
        <w:rPr>
          <w:rFonts w:asciiTheme="minorHAnsi" w:hAnsiTheme="minorHAnsi"/>
          <w:b w:val="0"/>
          <w:i w:val="0"/>
          <w:color w:val="auto"/>
        </w:rPr>
        <w:t xml:space="preserve"> </w:t>
      </w:r>
    </w:p>
    <w:p w14:paraId="563625AD" w14:textId="2C2B26B0" w:rsidR="007F200E" w:rsidRPr="00380AE9" w:rsidRDefault="007F200E">
      <w:pPr>
        <w:pStyle w:val="Heading4"/>
        <w:numPr>
          <w:ilvl w:val="1"/>
          <w:numId w:val="6"/>
        </w:numPr>
        <w:spacing w:line="240" w:lineRule="auto"/>
        <w:contextualSpacing/>
        <w:rPr>
          <w:rFonts w:asciiTheme="minorHAnsi" w:hAnsiTheme="minorHAnsi"/>
          <w:b w:val="0"/>
          <w:i w:val="0"/>
          <w:color w:val="auto"/>
        </w:rPr>
      </w:pPr>
      <w:r w:rsidRPr="00380AE9">
        <w:rPr>
          <w:rFonts w:asciiTheme="minorHAnsi" w:hAnsiTheme="minorHAnsi"/>
          <w:b w:val="0"/>
          <w:i w:val="0"/>
          <w:color w:val="auto"/>
        </w:rPr>
        <w:t>Manage the</w:t>
      </w:r>
      <w:r w:rsidR="00E069D1" w:rsidRPr="00380AE9">
        <w:rPr>
          <w:rFonts w:asciiTheme="minorHAnsi" w:hAnsiTheme="minorHAnsi"/>
          <w:b w:val="0"/>
          <w:i w:val="0"/>
          <w:color w:val="auto"/>
        </w:rPr>
        <w:t xml:space="preserve"> procedures for reporting </w:t>
      </w:r>
      <w:proofErr w:type="gramStart"/>
      <w:r w:rsidR="00E069D1" w:rsidRPr="00380AE9">
        <w:rPr>
          <w:rFonts w:asciiTheme="minorHAnsi" w:hAnsiTheme="minorHAnsi"/>
          <w:b w:val="0"/>
          <w:i w:val="0"/>
          <w:color w:val="auto"/>
        </w:rPr>
        <w:t>case</w:t>
      </w:r>
      <w:r w:rsidRPr="00380AE9">
        <w:rPr>
          <w:rFonts w:asciiTheme="minorHAnsi" w:hAnsiTheme="minorHAnsi"/>
          <w:b w:val="0"/>
          <w:i w:val="0"/>
          <w:color w:val="auto"/>
        </w:rPr>
        <w:t>s</w:t>
      </w:r>
      <w:proofErr w:type="gramEnd"/>
    </w:p>
    <w:p w14:paraId="1B3AE331" w14:textId="0B9D1B79" w:rsidR="00E069D1" w:rsidRPr="00380AE9" w:rsidRDefault="00E069D1">
      <w:pPr>
        <w:pStyle w:val="Heading4"/>
        <w:numPr>
          <w:ilvl w:val="1"/>
          <w:numId w:val="6"/>
        </w:numPr>
        <w:spacing w:line="240" w:lineRule="auto"/>
        <w:contextualSpacing/>
        <w:rPr>
          <w:rFonts w:asciiTheme="minorHAnsi" w:hAnsiTheme="minorHAnsi"/>
          <w:b w:val="0"/>
          <w:i w:val="0"/>
          <w:color w:val="auto"/>
        </w:rPr>
      </w:pPr>
      <w:r w:rsidRPr="00380AE9">
        <w:rPr>
          <w:rFonts w:asciiTheme="minorHAnsi" w:hAnsiTheme="minorHAnsi"/>
          <w:b w:val="0"/>
          <w:i w:val="0"/>
          <w:color w:val="auto"/>
        </w:rPr>
        <w:t xml:space="preserve">Establishing a safe environment for </w:t>
      </w:r>
      <w:r w:rsidR="007F200E" w:rsidRPr="00380AE9">
        <w:rPr>
          <w:rFonts w:asciiTheme="minorHAnsi" w:hAnsiTheme="minorHAnsi"/>
          <w:b w:val="0"/>
          <w:i w:val="0"/>
          <w:color w:val="auto"/>
        </w:rPr>
        <w:t xml:space="preserve">students </w:t>
      </w:r>
      <w:r w:rsidRPr="00380AE9">
        <w:rPr>
          <w:rFonts w:asciiTheme="minorHAnsi" w:hAnsiTheme="minorHAnsi"/>
          <w:b w:val="0"/>
          <w:i w:val="0"/>
          <w:color w:val="auto"/>
        </w:rPr>
        <w:t>by maintaining and improving</w:t>
      </w:r>
      <w:r w:rsidR="00575622" w:rsidRPr="00380AE9">
        <w:rPr>
          <w:rFonts w:asciiTheme="minorHAnsi" w:hAnsiTheme="minorHAnsi"/>
          <w:b w:val="0"/>
          <w:i w:val="0"/>
          <w:color w:val="auto"/>
        </w:rPr>
        <w:t xml:space="preserve"> </w:t>
      </w:r>
      <w:r w:rsidRPr="00380AE9">
        <w:rPr>
          <w:rFonts w:asciiTheme="minorHAnsi" w:hAnsiTheme="minorHAnsi"/>
          <w:b w:val="0"/>
          <w:i w:val="0"/>
          <w:color w:val="auto"/>
        </w:rPr>
        <w:t>safeguarding standards</w:t>
      </w:r>
      <w:r w:rsidR="00575622" w:rsidRPr="00380AE9">
        <w:rPr>
          <w:rFonts w:asciiTheme="minorHAnsi" w:hAnsiTheme="minorHAnsi"/>
          <w:b w:val="0"/>
          <w:i w:val="0"/>
          <w:color w:val="auto"/>
        </w:rPr>
        <w:t xml:space="preserve"> and developing a trauma responsive </w:t>
      </w:r>
      <w:r w:rsidR="00C0046F" w:rsidRPr="00380AE9">
        <w:rPr>
          <w:rFonts w:asciiTheme="minorHAnsi" w:hAnsiTheme="minorHAnsi"/>
          <w:b w:val="0"/>
          <w:i w:val="0"/>
          <w:color w:val="auto"/>
        </w:rPr>
        <w:t>culture.</w:t>
      </w:r>
    </w:p>
    <w:p w14:paraId="49FE53C7" w14:textId="3610EDCD" w:rsidR="009372FC" w:rsidRPr="00380AE9" w:rsidRDefault="009372FC">
      <w:pPr>
        <w:pStyle w:val="Heading4"/>
        <w:numPr>
          <w:ilvl w:val="0"/>
          <w:numId w:val="6"/>
        </w:numPr>
        <w:spacing w:line="240" w:lineRule="auto"/>
        <w:contextualSpacing/>
        <w:rPr>
          <w:rFonts w:asciiTheme="minorHAnsi" w:hAnsiTheme="minorHAnsi" w:cs="Arial"/>
          <w:b w:val="0"/>
          <w:i w:val="0"/>
          <w:color w:val="auto"/>
        </w:rPr>
      </w:pPr>
      <w:r w:rsidRPr="00380AE9">
        <w:rPr>
          <w:rFonts w:asciiTheme="minorHAnsi" w:hAnsiTheme="minorHAnsi" w:cs="Arial"/>
          <w:b w:val="0"/>
          <w:i w:val="0"/>
          <w:color w:val="auto"/>
        </w:rPr>
        <w:t>Support students during vulnerable or challenging times.</w:t>
      </w:r>
    </w:p>
    <w:p w14:paraId="0ABF4E87" w14:textId="77777777" w:rsidR="008928F1" w:rsidRPr="008928F1" w:rsidRDefault="00957658">
      <w:pPr>
        <w:pStyle w:val="ListParagraph"/>
        <w:numPr>
          <w:ilvl w:val="0"/>
          <w:numId w:val="6"/>
        </w:numPr>
        <w:spacing w:line="240" w:lineRule="auto"/>
      </w:pPr>
      <w:r w:rsidRPr="00A9551C">
        <w:rPr>
          <w:rFonts w:ascii="Calibri" w:hAnsi="Calibri" w:cs="Calibri"/>
          <w:shd w:val="clear" w:color="auto" w:fill="FFFFFF"/>
        </w:rPr>
        <w:t xml:space="preserve">To assist with administration of </w:t>
      </w:r>
      <w:r w:rsidR="001C4BE9" w:rsidRPr="00A9551C">
        <w:rPr>
          <w:rFonts w:ascii="Calibri" w:hAnsi="Calibri" w:cs="Calibri"/>
          <w:shd w:val="clear" w:color="auto" w:fill="FFFFFF"/>
        </w:rPr>
        <w:t xml:space="preserve">Relationship </w:t>
      </w:r>
      <w:r w:rsidR="00D018A5" w:rsidRPr="00A9551C">
        <w:rPr>
          <w:rFonts w:ascii="Calibri" w:hAnsi="Calibri" w:cs="Calibri"/>
          <w:shd w:val="clear" w:color="auto" w:fill="FFFFFF"/>
        </w:rPr>
        <w:t>teams’</w:t>
      </w:r>
      <w:r w:rsidR="001C4BE9" w:rsidRPr="00A9551C">
        <w:rPr>
          <w:rFonts w:ascii="Calibri" w:hAnsi="Calibri" w:cs="Calibri"/>
          <w:shd w:val="clear" w:color="auto" w:fill="FFFFFF"/>
        </w:rPr>
        <w:t xml:space="preserve"> </w:t>
      </w:r>
      <w:r w:rsidRPr="00A9551C">
        <w:rPr>
          <w:rFonts w:ascii="Calibri" w:hAnsi="Calibri" w:cs="Calibri"/>
          <w:shd w:val="clear" w:color="auto" w:fill="FFFFFF"/>
        </w:rPr>
        <w:t>intervention processes such as Managed Moves and alternative provision applications</w:t>
      </w:r>
    </w:p>
    <w:p w14:paraId="430DA28C" w14:textId="101E201A" w:rsidR="008928F1" w:rsidRPr="008928F1" w:rsidRDefault="009372FC">
      <w:pPr>
        <w:pStyle w:val="ListParagraph"/>
        <w:numPr>
          <w:ilvl w:val="0"/>
          <w:numId w:val="6"/>
        </w:numPr>
        <w:spacing w:line="240" w:lineRule="auto"/>
      </w:pPr>
      <w:r w:rsidRPr="00A9551C">
        <w:rPr>
          <w:rFonts w:cs="Arial"/>
        </w:rPr>
        <w:t xml:space="preserve">Attend multi-agency meetings when necessary and as directed by the </w:t>
      </w:r>
      <w:r w:rsidR="005517A1" w:rsidRPr="00A9551C">
        <w:rPr>
          <w:rFonts w:cs="Arial"/>
        </w:rPr>
        <w:t>Senior Leadership Team</w:t>
      </w:r>
      <w:r w:rsidR="000F2CC0" w:rsidRPr="00A9551C">
        <w:rPr>
          <w:rFonts w:cs="Arial"/>
        </w:rPr>
        <w:t xml:space="preserve"> </w:t>
      </w:r>
    </w:p>
    <w:p w14:paraId="132FDD33" w14:textId="77777777" w:rsidR="008928F1" w:rsidRDefault="00712A2C">
      <w:pPr>
        <w:pStyle w:val="ListParagraph"/>
        <w:numPr>
          <w:ilvl w:val="0"/>
          <w:numId w:val="6"/>
        </w:numPr>
        <w:spacing w:line="240" w:lineRule="auto"/>
      </w:pPr>
      <w:r w:rsidRPr="00380AE9">
        <w:t xml:space="preserve">To undertake training as necessary and be willing and enthusiastic in engaging with continuous professional </w:t>
      </w:r>
      <w:r w:rsidR="00C0046F" w:rsidRPr="00380AE9">
        <w:t>development.</w:t>
      </w:r>
    </w:p>
    <w:p w14:paraId="5BF7F672" w14:textId="24878BE7" w:rsidR="008928F1" w:rsidRDefault="00712A2C">
      <w:pPr>
        <w:pStyle w:val="ListParagraph"/>
        <w:numPr>
          <w:ilvl w:val="0"/>
          <w:numId w:val="6"/>
        </w:numPr>
        <w:spacing w:line="240" w:lineRule="auto"/>
      </w:pPr>
      <w:r w:rsidRPr="00380AE9">
        <w:t xml:space="preserve">To actively engage in the performance development and management </w:t>
      </w:r>
      <w:r w:rsidR="00C0046F" w:rsidRPr="00380AE9">
        <w:t>process</w:t>
      </w:r>
    </w:p>
    <w:p w14:paraId="57108C04" w14:textId="7F0EF46E" w:rsidR="00380AE9" w:rsidRPr="008928F1" w:rsidRDefault="00C81600">
      <w:pPr>
        <w:pStyle w:val="ListParagraph"/>
        <w:numPr>
          <w:ilvl w:val="0"/>
          <w:numId w:val="6"/>
        </w:numPr>
        <w:spacing w:line="240" w:lineRule="auto"/>
      </w:pPr>
      <w:r>
        <w:t xml:space="preserve">Support and collate information around the </w:t>
      </w:r>
      <w:r w:rsidR="00164DB6">
        <w:t xml:space="preserve">rewards and recognition </w:t>
      </w:r>
      <w:proofErr w:type="gramStart"/>
      <w:r w:rsidR="00164DB6">
        <w:t>system</w:t>
      </w:r>
      <w:proofErr w:type="gramEnd"/>
    </w:p>
    <w:p w14:paraId="226BC82E" w14:textId="77777777" w:rsidR="000F2CC0" w:rsidRPr="00380AE9" w:rsidRDefault="000F2CC0" w:rsidP="00C83A9B">
      <w:pPr>
        <w:pStyle w:val="NoSpacing"/>
        <w:contextualSpacing/>
        <w:rPr>
          <w:rFonts w:cs="Arial"/>
        </w:rPr>
      </w:pPr>
    </w:p>
    <w:p w14:paraId="57853AEE" w14:textId="1E487278" w:rsidR="00453DE7" w:rsidRPr="00380AE9" w:rsidRDefault="00DF12E3" w:rsidP="00C83A9B">
      <w:pPr>
        <w:spacing w:line="240" w:lineRule="auto"/>
        <w:contextualSpacing/>
      </w:pPr>
      <w:r w:rsidRPr="00380AE9">
        <w:t>Thi</w:t>
      </w:r>
      <w:r w:rsidR="00453DE7" w:rsidRPr="00380AE9">
        <w:t xml:space="preserve">s job description is intended as a guide only and not as an exhaustive list of duties.  The post holder will be asked to carry out tasks that are not specifically detailed on this job </w:t>
      </w:r>
      <w:proofErr w:type="gramStart"/>
      <w:r w:rsidR="00453DE7" w:rsidRPr="00380AE9">
        <w:t>description</w:t>
      </w:r>
      <w:proofErr w:type="gramEnd"/>
      <w:r w:rsidR="00453DE7" w:rsidRPr="00380AE9">
        <w:t xml:space="preserve"> but which are deemed appropriate for the post holder to fulfil, either by the Headteacher or another member of the Senior Leadership Team.  </w:t>
      </w:r>
    </w:p>
    <w:p w14:paraId="2D329879" w14:textId="77777777" w:rsidR="0043390F" w:rsidRPr="00380AE9" w:rsidRDefault="0043390F" w:rsidP="00C83A9B">
      <w:pPr>
        <w:spacing w:line="240" w:lineRule="auto"/>
        <w:contextualSpacing/>
      </w:pPr>
    </w:p>
    <w:p w14:paraId="091035E6" w14:textId="77777777" w:rsidR="0043390F" w:rsidRPr="00380AE9" w:rsidRDefault="0043390F" w:rsidP="00C83A9B">
      <w:pPr>
        <w:spacing w:line="240" w:lineRule="auto"/>
        <w:contextualSpacing/>
      </w:pPr>
      <w:r w:rsidRPr="00380AE9">
        <w:t xml:space="preserve">Signed (post holder) </w:t>
      </w:r>
      <w:r w:rsidRPr="00380AE9">
        <w:tab/>
      </w:r>
      <w:r w:rsidRPr="00380AE9">
        <w:tab/>
      </w:r>
      <w:r w:rsidRPr="00380AE9">
        <w:tab/>
      </w:r>
      <w:r w:rsidRPr="00380AE9">
        <w:tab/>
      </w:r>
      <w:r w:rsidRPr="00380AE9">
        <w:tab/>
        <w:t>Date:</w:t>
      </w:r>
    </w:p>
    <w:p w14:paraId="4DF06729" w14:textId="77777777" w:rsidR="0043390F" w:rsidRPr="00380AE9" w:rsidRDefault="0043390F" w:rsidP="00C83A9B">
      <w:pPr>
        <w:pStyle w:val="ListParagraph"/>
        <w:spacing w:line="240" w:lineRule="auto"/>
        <w:ind w:left="0"/>
      </w:pPr>
    </w:p>
    <w:p w14:paraId="1AB268FD" w14:textId="5AAC4720" w:rsidR="0043390F" w:rsidRDefault="0043390F" w:rsidP="00C83A9B">
      <w:pPr>
        <w:spacing w:line="240" w:lineRule="auto"/>
        <w:contextualSpacing/>
      </w:pPr>
      <w:r w:rsidRPr="00380AE9">
        <w:t xml:space="preserve">Signed (Headteacher) </w:t>
      </w:r>
      <w:r w:rsidRPr="00380AE9">
        <w:tab/>
      </w:r>
      <w:r w:rsidRPr="00380AE9">
        <w:tab/>
      </w:r>
      <w:r w:rsidRPr="00380AE9">
        <w:tab/>
      </w:r>
      <w:r w:rsidRPr="00380AE9">
        <w:tab/>
      </w:r>
      <w:r w:rsidRPr="00380AE9">
        <w:tab/>
      </w:r>
      <w:r w:rsidR="00311FD5" w:rsidRPr="00380AE9">
        <w:t>Date:</w:t>
      </w:r>
    </w:p>
    <w:p w14:paraId="1E3173C3" w14:textId="64342ED8" w:rsidR="008C4125" w:rsidRDefault="008C4125" w:rsidP="00C83A9B">
      <w:pPr>
        <w:spacing w:line="240" w:lineRule="auto"/>
        <w:contextualSpacing/>
      </w:pPr>
    </w:p>
    <w:p w14:paraId="40F60516" w14:textId="392DF70F" w:rsidR="008C4125" w:rsidRDefault="008C4125">
      <w:r>
        <w:br w:type="page"/>
      </w:r>
    </w:p>
    <w:p w14:paraId="46489033" w14:textId="77777777" w:rsidR="00441A03" w:rsidRDefault="00441A03" w:rsidP="00441A03">
      <w:pPr>
        <w:contextualSpacing/>
      </w:pPr>
      <w:r w:rsidRPr="00FC3888">
        <w:rPr>
          <w:b/>
        </w:rPr>
        <w:lastRenderedPageBreak/>
        <w:t xml:space="preserve">Essential experience, </w:t>
      </w:r>
      <w:proofErr w:type="gramStart"/>
      <w:r w:rsidRPr="00FC3888">
        <w:rPr>
          <w:b/>
        </w:rPr>
        <w:t>skills</w:t>
      </w:r>
      <w:proofErr w:type="gramEnd"/>
      <w:r w:rsidRPr="00FC3888">
        <w:rPr>
          <w:b/>
        </w:rPr>
        <w:t xml:space="preserve"> and personal qualities</w:t>
      </w:r>
      <w:r>
        <w:t>:</w:t>
      </w:r>
    </w:p>
    <w:p w14:paraId="2ACF3D40" w14:textId="77777777" w:rsidR="00441A03" w:rsidRDefault="00441A03">
      <w:pPr>
        <w:pStyle w:val="ListParagraph"/>
        <w:numPr>
          <w:ilvl w:val="0"/>
          <w:numId w:val="5"/>
        </w:numPr>
        <w:spacing w:line="240" w:lineRule="auto"/>
      </w:pPr>
      <w:r>
        <w:t>K</w:t>
      </w:r>
      <w:r w:rsidRPr="00FC3888">
        <w:t>nowledge</w:t>
      </w:r>
      <w:r>
        <w:t>/</w:t>
      </w:r>
      <w:r w:rsidRPr="00FC3888">
        <w:t>experience of Microsoft</w:t>
      </w:r>
      <w:r>
        <w:t xml:space="preserve"> Office (Outlook, Word &amp; Excel)</w:t>
      </w:r>
    </w:p>
    <w:p w14:paraId="6B6D773F" w14:textId="77777777" w:rsidR="00441A03" w:rsidRDefault="00441A03">
      <w:pPr>
        <w:pStyle w:val="ListParagraph"/>
        <w:numPr>
          <w:ilvl w:val="0"/>
          <w:numId w:val="5"/>
        </w:numPr>
        <w:spacing w:line="240" w:lineRule="auto"/>
      </w:pPr>
      <w:r w:rsidRPr="7AFF1E4D">
        <w:t>Excellent communicatio</w:t>
      </w:r>
      <w:r>
        <w:t>n skills, both oral and written</w:t>
      </w:r>
    </w:p>
    <w:p w14:paraId="6184922A" w14:textId="77777777" w:rsidR="00441A03" w:rsidRPr="00326B5D" w:rsidRDefault="00441A03">
      <w:pPr>
        <w:pStyle w:val="ListParagraph"/>
        <w:numPr>
          <w:ilvl w:val="0"/>
          <w:numId w:val="5"/>
        </w:numPr>
        <w:spacing w:line="240" w:lineRule="auto"/>
      </w:pPr>
      <w:r>
        <w:t>Strong attention to detail</w:t>
      </w:r>
    </w:p>
    <w:p w14:paraId="35E82CDA" w14:textId="77777777" w:rsidR="00441A03" w:rsidRPr="00441A03" w:rsidRDefault="00441A03">
      <w:pPr>
        <w:pStyle w:val="ListParagraph"/>
        <w:numPr>
          <w:ilvl w:val="0"/>
          <w:numId w:val="5"/>
        </w:numPr>
        <w:spacing w:line="240" w:lineRule="auto"/>
        <w:rPr>
          <w:rFonts w:eastAsiaTheme="minorEastAsia"/>
        </w:rPr>
      </w:pPr>
      <w:r>
        <w:t xml:space="preserve">Ability to </w:t>
      </w:r>
      <w:proofErr w:type="gramStart"/>
      <w:r>
        <w:t>prioritise</w:t>
      </w:r>
      <w:proofErr w:type="gramEnd"/>
    </w:p>
    <w:p w14:paraId="270D67A3" w14:textId="77777777" w:rsidR="00441A03" w:rsidRPr="00441A03" w:rsidRDefault="00441A03">
      <w:pPr>
        <w:pStyle w:val="ListParagraph"/>
        <w:numPr>
          <w:ilvl w:val="0"/>
          <w:numId w:val="5"/>
        </w:numPr>
        <w:spacing w:line="240" w:lineRule="auto"/>
        <w:rPr>
          <w:rFonts w:eastAsiaTheme="minorEastAsia"/>
        </w:rPr>
      </w:pPr>
      <w:r>
        <w:t>Ability to multi-task</w:t>
      </w:r>
    </w:p>
    <w:p w14:paraId="484D93C8" w14:textId="77777777" w:rsidR="00441A03" w:rsidRPr="00F353A6" w:rsidRDefault="00441A03">
      <w:pPr>
        <w:pStyle w:val="ListParagraph"/>
        <w:numPr>
          <w:ilvl w:val="0"/>
          <w:numId w:val="5"/>
        </w:numPr>
        <w:spacing w:line="240" w:lineRule="auto"/>
      </w:pPr>
      <w:r w:rsidRPr="00326B5D">
        <w:t>Initiative and ability to w</w:t>
      </w:r>
      <w:r>
        <w:t xml:space="preserve">ork without direct </w:t>
      </w:r>
      <w:proofErr w:type="gramStart"/>
      <w:r>
        <w:t>supervision</w:t>
      </w:r>
      <w:proofErr w:type="gramEnd"/>
    </w:p>
    <w:p w14:paraId="632B4901" w14:textId="77777777" w:rsidR="00441A03" w:rsidRPr="00326B5D" w:rsidRDefault="00441A03">
      <w:pPr>
        <w:pStyle w:val="ListParagraph"/>
        <w:numPr>
          <w:ilvl w:val="0"/>
          <w:numId w:val="5"/>
        </w:numPr>
        <w:spacing w:after="0" w:line="240" w:lineRule="auto"/>
      </w:pPr>
      <w:r w:rsidRPr="00326B5D">
        <w:t xml:space="preserve">Flexible, helpful nature and be able to be to deal with visitors and students in a calm and efficient </w:t>
      </w:r>
      <w:proofErr w:type="gramStart"/>
      <w:r w:rsidRPr="00326B5D">
        <w:t>manner</w:t>
      </w:r>
      <w:proofErr w:type="gramEnd"/>
    </w:p>
    <w:p w14:paraId="0E9C940B" w14:textId="77777777" w:rsidR="00441A03" w:rsidRPr="00326B5D" w:rsidRDefault="00441A03">
      <w:pPr>
        <w:pStyle w:val="ListParagraph"/>
        <w:numPr>
          <w:ilvl w:val="0"/>
          <w:numId w:val="5"/>
        </w:numPr>
        <w:spacing w:line="240" w:lineRule="auto"/>
      </w:pPr>
      <w:r>
        <w:t xml:space="preserve">A team </w:t>
      </w:r>
      <w:r w:rsidRPr="00326B5D">
        <w:t>player who is happy to go beyond their own responsibilities to help others at b</w:t>
      </w:r>
      <w:r>
        <w:t xml:space="preserve">usy </w:t>
      </w:r>
      <w:proofErr w:type="gramStart"/>
      <w:r>
        <w:t>times</w:t>
      </w:r>
      <w:proofErr w:type="gramEnd"/>
    </w:p>
    <w:p w14:paraId="27E813F5" w14:textId="71FF1251" w:rsidR="00441A03" w:rsidRPr="00350588" w:rsidRDefault="00441A03" w:rsidP="00441A03">
      <w:pPr>
        <w:contextualSpacing/>
        <w:rPr>
          <w:b/>
        </w:rPr>
      </w:pPr>
      <w:r w:rsidRPr="00350588">
        <w:rPr>
          <w:b/>
        </w:rPr>
        <w:t>Desired experience, while not essential, the following would be an advantage</w:t>
      </w:r>
      <w:r w:rsidR="003F5862">
        <w:rPr>
          <w:b/>
        </w:rPr>
        <w:t>:</w:t>
      </w:r>
    </w:p>
    <w:p w14:paraId="2E2E7DC4" w14:textId="3D9286BE" w:rsidR="00441A03" w:rsidRPr="00FC3888" w:rsidRDefault="00441A03">
      <w:pPr>
        <w:pStyle w:val="ListParagraph"/>
        <w:numPr>
          <w:ilvl w:val="0"/>
          <w:numId w:val="4"/>
        </w:numPr>
        <w:spacing w:line="240" w:lineRule="auto"/>
        <w:ind w:left="1077" w:hanging="357"/>
      </w:pPr>
      <w:r w:rsidRPr="00326B5D">
        <w:t>School experience and knowledge of school processes</w:t>
      </w:r>
    </w:p>
    <w:p w14:paraId="489B8D36" w14:textId="77777777" w:rsidR="00441A03" w:rsidRPr="00326B5D" w:rsidRDefault="00441A03">
      <w:pPr>
        <w:pStyle w:val="ListParagraph"/>
        <w:numPr>
          <w:ilvl w:val="0"/>
          <w:numId w:val="4"/>
        </w:numPr>
        <w:spacing w:line="240" w:lineRule="auto"/>
        <w:ind w:left="1077" w:hanging="357"/>
      </w:pPr>
      <w:r>
        <w:t>Previous experience of SIMS</w:t>
      </w:r>
    </w:p>
    <w:p w14:paraId="336BBAAA" w14:textId="77777777" w:rsidR="008C4125" w:rsidRPr="00380AE9" w:rsidRDefault="008C4125" w:rsidP="00C83A9B">
      <w:pPr>
        <w:spacing w:line="240" w:lineRule="auto"/>
        <w:contextualSpacing/>
      </w:pPr>
    </w:p>
    <w:sectPr w:rsidR="008C4125" w:rsidRPr="00380AE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DBE90" w14:textId="77777777" w:rsidR="00FF2264" w:rsidRDefault="00FF2264" w:rsidP="00EB4EA4">
      <w:pPr>
        <w:spacing w:after="0" w:line="240" w:lineRule="auto"/>
      </w:pPr>
      <w:r>
        <w:separator/>
      </w:r>
    </w:p>
  </w:endnote>
  <w:endnote w:type="continuationSeparator" w:id="0">
    <w:p w14:paraId="6EB09F4A" w14:textId="77777777" w:rsidR="00FF2264" w:rsidRDefault="00FF2264" w:rsidP="00EB4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212CD" w14:textId="77777777" w:rsidR="00FF2264" w:rsidRDefault="00FF2264" w:rsidP="00EB4EA4">
      <w:pPr>
        <w:spacing w:after="0" w:line="240" w:lineRule="auto"/>
      </w:pPr>
      <w:r>
        <w:separator/>
      </w:r>
    </w:p>
  </w:footnote>
  <w:footnote w:type="continuationSeparator" w:id="0">
    <w:p w14:paraId="0154401D" w14:textId="77777777" w:rsidR="00FF2264" w:rsidRDefault="00FF2264" w:rsidP="00EB4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3DDEB" w14:textId="77777777" w:rsidR="009372FC" w:rsidRDefault="009372FC" w:rsidP="00EB4EA4">
    <w:pPr>
      <w:pStyle w:val="Header"/>
      <w:jc w:val="right"/>
    </w:pPr>
    <w:r>
      <w:rPr>
        <w:noProof/>
        <w:lang w:eastAsia="en-GB"/>
      </w:rPr>
      <w:drawing>
        <wp:inline distT="0" distB="0" distL="0" distR="0" wp14:anchorId="07E5F280" wp14:editId="1B94D33F">
          <wp:extent cx="1295400" cy="965047"/>
          <wp:effectExtent l="0" t="0" r="0" b="6985"/>
          <wp:docPr id="9" name="Picture 9" descr="T:\school crest\New Log - Fixed with strap line - Jan 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school crest\New Log - Fixed with strap line - Jan 1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727" cy="965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E557BE" w14:textId="77777777" w:rsidR="009372FC" w:rsidRPr="00B172AD" w:rsidRDefault="009372FC" w:rsidP="00EB4EA4">
    <w:pPr>
      <w:pStyle w:val="Header"/>
      <w:jc w:val="center"/>
      <w:rPr>
        <w:b/>
        <w:sz w:val="28"/>
        <w:szCs w:val="28"/>
      </w:rPr>
    </w:pPr>
    <w:r w:rsidRPr="00B172AD">
      <w:rPr>
        <w:b/>
        <w:sz w:val="28"/>
        <w:szCs w:val="28"/>
      </w:rPr>
      <w:t>Person Specification</w:t>
    </w:r>
  </w:p>
  <w:p w14:paraId="6D63BF8E" w14:textId="77777777" w:rsidR="009372FC" w:rsidRPr="00EB4EA4" w:rsidRDefault="009372FC" w:rsidP="00EB4EA4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E4CE622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D32632B"/>
    <w:multiLevelType w:val="hybridMultilevel"/>
    <w:tmpl w:val="475E3F18"/>
    <w:lvl w:ilvl="0" w:tplc="38B85F14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F7BD1"/>
    <w:multiLevelType w:val="hybridMultilevel"/>
    <w:tmpl w:val="A6DA9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0018B"/>
    <w:multiLevelType w:val="hybridMultilevel"/>
    <w:tmpl w:val="E55EC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254B0"/>
    <w:multiLevelType w:val="hybridMultilevel"/>
    <w:tmpl w:val="3E2227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7608D2"/>
    <w:multiLevelType w:val="hybridMultilevel"/>
    <w:tmpl w:val="3A94B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100F7"/>
    <w:multiLevelType w:val="hybridMultilevel"/>
    <w:tmpl w:val="56764F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82869969">
    <w:abstractNumId w:val="2"/>
  </w:num>
  <w:num w:numId="2" w16cid:durableId="1858157485">
    <w:abstractNumId w:val="1"/>
  </w:num>
  <w:num w:numId="3" w16cid:durableId="990719860">
    <w:abstractNumId w:val="0"/>
  </w:num>
  <w:num w:numId="4" w16cid:durableId="207422898">
    <w:abstractNumId w:val="4"/>
  </w:num>
  <w:num w:numId="5" w16cid:durableId="1738360595">
    <w:abstractNumId w:val="6"/>
  </w:num>
  <w:num w:numId="6" w16cid:durableId="1468277249">
    <w:abstractNumId w:val="3"/>
  </w:num>
  <w:num w:numId="7" w16cid:durableId="2062902443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927"/>
    <w:rsid w:val="000117CC"/>
    <w:rsid w:val="000227DB"/>
    <w:rsid w:val="00023358"/>
    <w:rsid w:val="000467D2"/>
    <w:rsid w:val="0004790B"/>
    <w:rsid w:val="00071E4E"/>
    <w:rsid w:val="00084CF8"/>
    <w:rsid w:val="0009081E"/>
    <w:rsid w:val="000B1039"/>
    <w:rsid w:val="000C06C8"/>
    <w:rsid w:val="000C3E70"/>
    <w:rsid w:val="000C6E82"/>
    <w:rsid w:val="000E3D71"/>
    <w:rsid w:val="000F2CC0"/>
    <w:rsid w:val="00103779"/>
    <w:rsid w:val="00151C30"/>
    <w:rsid w:val="00164DB6"/>
    <w:rsid w:val="00170D84"/>
    <w:rsid w:val="00171E3A"/>
    <w:rsid w:val="001A5C1C"/>
    <w:rsid w:val="001A6F5B"/>
    <w:rsid w:val="001C4BE9"/>
    <w:rsid w:val="001E5110"/>
    <w:rsid w:val="00202C86"/>
    <w:rsid w:val="00216575"/>
    <w:rsid w:val="00226763"/>
    <w:rsid w:val="002319D4"/>
    <w:rsid w:val="00243030"/>
    <w:rsid w:val="00252B6E"/>
    <w:rsid w:val="00260D7E"/>
    <w:rsid w:val="00261BEA"/>
    <w:rsid w:val="00281B08"/>
    <w:rsid w:val="00281D4D"/>
    <w:rsid w:val="00297C0D"/>
    <w:rsid w:val="002A3618"/>
    <w:rsid w:val="002C2BE6"/>
    <w:rsid w:val="002C628F"/>
    <w:rsid w:val="002D5053"/>
    <w:rsid w:val="00311FD5"/>
    <w:rsid w:val="00313D4C"/>
    <w:rsid w:val="00315752"/>
    <w:rsid w:val="00321401"/>
    <w:rsid w:val="00360D5C"/>
    <w:rsid w:val="00380AE9"/>
    <w:rsid w:val="00384BA0"/>
    <w:rsid w:val="003A21F4"/>
    <w:rsid w:val="003A3EC1"/>
    <w:rsid w:val="003C6B43"/>
    <w:rsid w:val="003D1927"/>
    <w:rsid w:val="003E425D"/>
    <w:rsid w:val="003E5CE2"/>
    <w:rsid w:val="003F5862"/>
    <w:rsid w:val="00413E76"/>
    <w:rsid w:val="0042621A"/>
    <w:rsid w:val="0042732C"/>
    <w:rsid w:val="0043390F"/>
    <w:rsid w:val="00441A03"/>
    <w:rsid w:val="0045356E"/>
    <w:rsid w:val="00453DE7"/>
    <w:rsid w:val="004B67FB"/>
    <w:rsid w:val="004C252E"/>
    <w:rsid w:val="004C597C"/>
    <w:rsid w:val="004E1485"/>
    <w:rsid w:val="004F6A43"/>
    <w:rsid w:val="00503124"/>
    <w:rsid w:val="005439E8"/>
    <w:rsid w:val="00544619"/>
    <w:rsid w:val="005517A1"/>
    <w:rsid w:val="00575622"/>
    <w:rsid w:val="0059668D"/>
    <w:rsid w:val="005D6DA3"/>
    <w:rsid w:val="00603F99"/>
    <w:rsid w:val="0060446F"/>
    <w:rsid w:val="006141A1"/>
    <w:rsid w:val="0061445D"/>
    <w:rsid w:val="00636D67"/>
    <w:rsid w:val="00640AF8"/>
    <w:rsid w:val="00640CDF"/>
    <w:rsid w:val="006710DF"/>
    <w:rsid w:val="006764AF"/>
    <w:rsid w:val="006925A9"/>
    <w:rsid w:val="006E1DF6"/>
    <w:rsid w:val="006E74FB"/>
    <w:rsid w:val="006E7F34"/>
    <w:rsid w:val="006F2D74"/>
    <w:rsid w:val="007037A1"/>
    <w:rsid w:val="00712A2C"/>
    <w:rsid w:val="00713B64"/>
    <w:rsid w:val="00733731"/>
    <w:rsid w:val="00763369"/>
    <w:rsid w:val="00765600"/>
    <w:rsid w:val="007D0FE4"/>
    <w:rsid w:val="007F200E"/>
    <w:rsid w:val="007F5891"/>
    <w:rsid w:val="007F7674"/>
    <w:rsid w:val="00800922"/>
    <w:rsid w:val="0081250F"/>
    <w:rsid w:val="00816D82"/>
    <w:rsid w:val="008446B4"/>
    <w:rsid w:val="008461B6"/>
    <w:rsid w:val="008472F9"/>
    <w:rsid w:val="00851414"/>
    <w:rsid w:val="00864944"/>
    <w:rsid w:val="008855EC"/>
    <w:rsid w:val="008900FB"/>
    <w:rsid w:val="008928F1"/>
    <w:rsid w:val="008A3BAE"/>
    <w:rsid w:val="008A7EA7"/>
    <w:rsid w:val="008B5624"/>
    <w:rsid w:val="008C4125"/>
    <w:rsid w:val="008F2E52"/>
    <w:rsid w:val="008F4D8D"/>
    <w:rsid w:val="00902FAF"/>
    <w:rsid w:val="00904ACB"/>
    <w:rsid w:val="009372FC"/>
    <w:rsid w:val="0095224B"/>
    <w:rsid w:val="00957658"/>
    <w:rsid w:val="0097607E"/>
    <w:rsid w:val="009A13FF"/>
    <w:rsid w:val="009A710B"/>
    <w:rsid w:val="009B282D"/>
    <w:rsid w:val="009D20AD"/>
    <w:rsid w:val="009E621F"/>
    <w:rsid w:val="00A00D74"/>
    <w:rsid w:val="00A13FFE"/>
    <w:rsid w:val="00A32154"/>
    <w:rsid w:val="00A333AF"/>
    <w:rsid w:val="00A54E22"/>
    <w:rsid w:val="00A5733E"/>
    <w:rsid w:val="00A66E60"/>
    <w:rsid w:val="00A855D9"/>
    <w:rsid w:val="00A9052B"/>
    <w:rsid w:val="00A9551C"/>
    <w:rsid w:val="00AF144A"/>
    <w:rsid w:val="00B172AD"/>
    <w:rsid w:val="00B20EB2"/>
    <w:rsid w:val="00B21029"/>
    <w:rsid w:val="00B2273D"/>
    <w:rsid w:val="00B54085"/>
    <w:rsid w:val="00B73745"/>
    <w:rsid w:val="00B7505C"/>
    <w:rsid w:val="00BB5F7E"/>
    <w:rsid w:val="00C0046F"/>
    <w:rsid w:val="00C0662C"/>
    <w:rsid w:val="00C31AEF"/>
    <w:rsid w:val="00C516F4"/>
    <w:rsid w:val="00C66E11"/>
    <w:rsid w:val="00C810A4"/>
    <w:rsid w:val="00C81600"/>
    <w:rsid w:val="00C83A9B"/>
    <w:rsid w:val="00C83FB1"/>
    <w:rsid w:val="00C861BD"/>
    <w:rsid w:val="00C9046E"/>
    <w:rsid w:val="00CB1609"/>
    <w:rsid w:val="00CB7E88"/>
    <w:rsid w:val="00CC41D1"/>
    <w:rsid w:val="00CD06A0"/>
    <w:rsid w:val="00D00A4C"/>
    <w:rsid w:val="00D018A5"/>
    <w:rsid w:val="00D06BCF"/>
    <w:rsid w:val="00D11C5C"/>
    <w:rsid w:val="00D1301A"/>
    <w:rsid w:val="00DC5C65"/>
    <w:rsid w:val="00DE745B"/>
    <w:rsid w:val="00DF12E3"/>
    <w:rsid w:val="00E02399"/>
    <w:rsid w:val="00E069D1"/>
    <w:rsid w:val="00E705C2"/>
    <w:rsid w:val="00E81023"/>
    <w:rsid w:val="00E850A9"/>
    <w:rsid w:val="00E972D3"/>
    <w:rsid w:val="00EB4EA4"/>
    <w:rsid w:val="00EC2F15"/>
    <w:rsid w:val="00EC53B3"/>
    <w:rsid w:val="00ED32F7"/>
    <w:rsid w:val="00EE0A76"/>
    <w:rsid w:val="00EE28AB"/>
    <w:rsid w:val="00EF0FB9"/>
    <w:rsid w:val="00F17B28"/>
    <w:rsid w:val="00F31D2E"/>
    <w:rsid w:val="00F32B19"/>
    <w:rsid w:val="00F52ED5"/>
    <w:rsid w:val="00F56742"/>
    <w:rsid w:val="00F577CD"/>
    <w:rsid w:val="00F77200"/>
    <w:rsid w:val="00FA6201"/>
    <w:rsid w:val="00FE5927"/>
    <w:rsid w:val="00FF2264"/>
    <w:rsid w:val="00FF46B1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74658F"/>
  <w15:docId w15:val="{3E2A308D-64A3-4284-AEF8-C0B1A8A07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B4EA4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2D5053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CB16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8A7E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281B0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2D5053"/>
    <w:pPr>
      <w:keepNext/>
      <w:spacing w:after="0" w:line="240" w:lineRule="auto"/>
      <w:jc w:val="both"/>
      <w:outlineLvl w:val="5"/>
    </w:pPr>
    <w:rPr>
      <w:rFonts w:ascii="Arial" w:eastAsia="Times New Roman" w:hAnsi="Arial" w:cs="Times New Roman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B4EA4"/>
    <w:rPr>
      <w:rFonts w:ascii="Arial" w:eastAsia="Times New Roman" w:hAnsi="Arial" w:cs="Times New Roman"/>
      <w:b/>
      <w:sz w:val="20"/>
      <w:szCs w:val="20"/>
    </w:rPr>
  </w:style>
  <w:style w:type="paragraph" w:styleId="Header">
    <w:name w:val="header"/>
    <w:basedOn w:val="Normal"/>
    <w:link w:val="HeaderChar"/>
    <w:unhideWhenUsed/>
    <w:rsid w:val="00EB4E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B4EA4"/>
  </w:style>
  <w:style w:type="paragraph" w:styleId="Footer">
    <w:name w:val="footer"/>
    <w:basedOn w:val="Normal"/>
    <w:link w:val="FooterChar"/>
    <w:unhideWhenUsed/>
    <w:rsid w:val="00EB4E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B4EA4"/>
  </w:style>
  <w:style w:type="paragraph" w:styleId="BalloonText">
    <w:name w:val="Balloon Text"/>
    <w:basedOn w:val="Normal"/>
    <w:link w:val="BalloonTextChar"/>
    <w:semiHidden/>
    <w:unhideWhenUsed/>
    <w:rsid w:val="00EB4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E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390F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8A7E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">
    <w:name w:val="Body Text"/>
    <w:basedOn w:val="Normal"/>
    <w:link w:val="BodyTextChar"/>
    <w:rsid w:val="008A7EA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A7EA7"/>
    <w:rPr>
      <w:rFonts w:ascii="Arial" w:eastAsia="Times New Roman" w:hAnsi="Arial" w:cs="Times New Roman"/>
      <w:sz w:val="20"/>
      <w:szCs w:val="20"/>
    </w:rPr>
  </w:style>
  <w:style w:type="character" w:customStyle="1" w:styleId="FontStyle14">
    <w:name w:val="Font Style14"/>
    <w:basedOn w:val="DefaultParagraphFont"/>
    <w:uiPriority w:val="99"/>
    <w:rsid w:val="00E02399"/>
    <w:rPr>
      <w:rFonts w:ascii="Arial" w:hAnsi="Arial" w:cs="Arial"/>
      <w:color w:val="000000"/>
      <w:sz w:val="18"/>
      <w:szCs w:val="18"/>
    </w:rPr>
  </w:style>
  <w:style w:type="paragraph" w:customStyle="1" w:styleId="Style1">
    <w:name w:val="Style1"/>
    <w:basedOn w:val="Normal"/>
    <w:uiPriority w:val="99"/>
    <w:rsid w:val="00E02399"/>
    <w:pPr>
      <w:widowControl w:val="0"/>
      <w:autoSpaceDE w:val="0"/>
      <w:autoSpaceDN w:val="0"/>
      <w:adjustRightInd w:val="0"/>
      <w:spacing w:after="0" w:line="235" w:lineRule="exact"/>
      <w:ind w:hanging="360"/>
    </w:pPr>
    <w:rPr>
      <w:rFonts w:ascii="Arial" w:eastAsiaTheme="minorEastAsia" w:hAnsi="Arial" w:cs="Arial"/>
      <w:sz w:val="24"/>
      <w:szCs w:val="24"/>
      <w:lang w:eastAsia="en-GB"/>
    </w:rPr>
  </w:style>
  <w:style w:type="paragraph" w:customStyle="1" w:styleId="Style2">
    <w:name w:val="Style2"/>
    <w:basedOn w:val="Normal"/>
    <w:uiPriority w:val="99"/>
    <w:rsid w:val="00E023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GB"/>
    </w:rPr>
  </w:style>
  <w:style w:type="paragraph" w:customStyle="1" w:styleId="Style4">
    <w:name w:val="Style4"/>
    <w:basedOn w:val="Normal"/>
    <w:uiPriority w:val="99"/>
    <w:rsid w:val="00E02399"/>
    <w:pPr>
      <w:widowControl w:val="0"/>
      <w:autoSpaceDE w:val="0"/>
      <w:autoSpaceDN w:val="0"/>
      <w:adjustRightInd w:val="0"/>
      <w:spacing w:after="0" w:line="229" w:lineRule="exact"/>
      <w:jc w:val="both"/>
    </w:pPr>
    <w:rPr>
      <w:rFonts w:ascii="Arial" w:eastAsiaTheme="minorEastAsia" w:hAnsi="Arial" w:cs="Arial"/>
      <w:sz w:val="24"/>
      <w:szCs w:val="24"/>
      <w:lang w:eastAsia="en-GB"/>
    </w:rPr>
  </w:style>
  <w:style w:type="paragraph" w:customStyle="1" w:styleId="Style5">
    <w:name w:val="Style5"/>
    <w:basedOn w:val="Normal"/>
    <w:uiPriority w:val="99"/>
    <w:rsid w:val="00E02399"/>
    <w:pPr>
      <w:widowControl w:val="0"/>
      <w:autoSpaceDE w:val="0"/>
      <w:autoSpaceDN w:val="0"/>
      <w:adjustRightInd w:val="0"/>
      <w:spacing w:after="0" w:line="230" w:lineRule="exact"/>
      <w:ind w:hanging="360"/>
    </w:pPr>
    <w:rPr>
      <w:rFonts w:ascii="Arial" w:eastAsiaTheme="minorEastAsia" w:hAnsi="Arial" w:cs="Arial"/>
      <w:sz w:val="24"/>
      <w:szCs w:val="24"/>
      <w:lang w:eastAsia="en-GB"/>
    </w:rPr>
  </w:style>
  <w:style w:type="character" w:customStyle="1" w:styleId="FontStyle13">
    <w:name w:val="Font Style13"/>
    <w:basedOn w:val="DefaultParagraphFont"/>
    <w:uiPriority w:val="99"/>
    <w:rsid w:val="00E02399"/>
    <w:rPr>
      <w:rFonts w:ascii="Arial" w:hAnsi="Arial" w:cs="Arial"/>
      <w:b/>
      <w:bCs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16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Bullet">
    <w:name w:val="List Bullet"/>
    <w:basedOn w:val="Normal"/>
    <w:semiHidden/>
    <w:rsid w:val="00CB1609"/>
    <w:pPr>
      <w:numPr>
        <w:numId w:val="2"/>
      </w:numPr>
      <w:spacing w:after="24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ListBullet2">
    <w:name w:val="List Bullet 2"/>
    <w:basedOn w:val="Normal"/>
    <w:uiPriority w:val="99"/>
    <w:unhideWhenUsed/>
    <w:rsid w:val="00151C30"/>
    <w:pPr>
      <w:numPr>
        <w:numId w:val="3"/>
      </w:numPr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281B0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ormal1">
    <w:name w:val="normal1"/>
    <w:basedOn w:val="DefaultParagraphFont"/>
    <w:rsid w:val="00281B08"/>
  </w:style>
  <w:style w:type="paragraph" w:styleId="NoSpacing">
    <w:name w:val="No Spacing"/>
    <w:uiPriority w:val="1"/>
    <w:qFormat/>
    <w:rsid w:val="00281D4D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772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72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72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72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7200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2D5053"/>
    <w:rPr>
      <w:rFonts w:ascii="Arial" w:eastAsia="Times New Roman" w:hAnsi="Arial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2D5053"/>
    <w:rPr>
      <w:rFonts w:ascii="Arial" w:eastAsia="Times New Roman" w:hAnsi="Arial" w:cs="Times New Roman"/>
      <w:i/>
      <w:sz w:val="20"/>
      <w:szCs w:val="20"/>
    </w:rPr>
  </w:style>
  <w:style w:type="paragraph" w:styleId="BodyTextIndent">
    <w:name w:val="Body Text Indent"/>
    <w:basedOn w:val="Normal"/>
    <w:link w:val="BodyTextIndentChar"/>
    <w:rsid w:val="002D5053"/>
    <w:pPr>
      <w:spacing w:after="0" w:line="240" w:lineRule="auto"/>
      <w:ind w:left="360"/>
      <w:jc w:val="both"/>
    </w:pPr>
    <w:rPr>
      <w:rFonts w:ascii="Arial" w:eastAsia="Times New Roman" w:hAnsi="Arial" w:cs="Times New Roman"/>
      <w:color w:val="FF0000"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2D5053"/>
    <w:rPr>
      <w:rFonts w:ascii="Arial" w:eastAsia="Times New Roman" w:hAnsi="Arial" w:cs="Times New Roman"/>
      <w:color w:val="FF0000"/>
      <w:sz w:val="20"/>
      <w:szCs w:val="20"/>
      <w:lang w:val="en-US"/>
    </w:rPr>
  </w:style>
  <w:style w:type="table" w:styleId="TableGrid">
    <w:name w:val="Table Grid"/>
    <w:basedOn w:val="TableNormal"/>
    <w:rsid w:val="002D5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9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Michele Miall</dc:creator>
  <cp:lastModifiedBy>Michele Miall</cp:lastModifiedBy>
  <cp:revision>41</cp:revision>
  <cp:lastPrinted>2023-03-16T15:23:00Z</cp:lastPrinted>
  <dcterms:created xsi:type="dcterms:W3CDTF">2023-03-16T15:09:00Z</dcterms:created>
  <dcterms:modified xsi:type="dcterms:W3CDTF">2023-03-21T11:13:00Z</dcterms:modified>
</cp:coreProperties>
</file>